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>2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1D4F">
        <w:rPr>
          <w:rFonts w:ascii="Times New Roman" w:hAnsi="Times New Roman" w:cs="Times New Roman"/>
          <w:sz w:val="24"/>
          <w:szCs w:val="24"/>
        </w:rPr>
        <w:t xml:space="preserve"> 06-2/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149</w:t>
      </w:r>
      <w:r w:rsidRPr="00DC1D4F">
        <w:rPr>
          <w:rFonts w:ascii="Times New Roman" w:hAnsi="Times New Roman" w:cs="Times New Roman"/>
          <w:sz w:val="24"/>
          <w:szCs w:val="24"/>
        </w:rPr>
        <w:t>-14</w:t>
      </w:r>
    </w:p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1D4F">
        <w:rPr>
          <w:rFonts w:ascii="Times New Roman" w:hAnsi="Times New Roman" w:cs="Times New Roman"/>
          <w:sz w:val="24"/>
          <w:szCs w:val="24"/>
        </w:rPr>
        <w:t>201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C1D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F3A58" w:rsidRPr="00DC1D4F" w:rsidRDefault="009F3A58" w:rsidP="009F3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Pr="00DC1D4F" w:rsidRDefault="009F3A58" w:rsidP="009F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Pr="00DC1D4F" w:rsidRDefault="009F3A58" w:rsidP="009F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F3A58" w:rsidRPr="00DC1D4F" w:rsidRDefault="009F3A58" w:rsidP="009F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Isailović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Ljubiše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Stojmirovića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Rakonjac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F3A58" w:rsidRPr="00DC1D4F" w:rsidRDefault="009F3A58" w:rsidP="009F3A58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9F3A58" w:rsidRPr="00DC1D4F" w:rsidRDefault="009F3A58" w:rsidP="009F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F3A58" w:rsidRPr="00DC1D4F" w:rsidRDefault="009F3A58" w:rsidP="009F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Default="009F3A58" w:rsidP="009F3A58">
      <w:pPr>
        <w:pStyle w:val="ListParagraph"/>
        <w:ind w:left="0" w:firstLine="720"/>
        <w:jc w:val="center"/>
        <w:rPr>
          <w:sz w:val="24"/>
          <w:szCs w:val="24"/>
          <w:lang w:val="sr-Cyrl-RS"/>
        </w:rPr>
      </w:pPr>
      <w:r w:rsidRPr="00DC1D4F">
        <w:rPr>
          <w:sz w:val="24"/>
          <w:szCs w:val="24"/>
        </w:rPr>
        <w:t xml:space="preserve">- </w:t>
      </w:r>
      <w:r>
        <w:rPr>
          <w:sz w:val="24"/>
          <w:szCs w:val="24"/>
        </w:rPr>
        <w:t>usvajanje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zapisnika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Pr="00DC1D4F">
        <w:rPr>
          <w:sz w:val="24"/>
          <w:szCs w:val="24"/>
        </w:rPr>
        <w:t xml:space="preserve"> 9, 10. </w:t>
      </w:r>
      <w:r>
        <w:rPr>
          <w:sz w:val="24"/>
          <w:szCs w:val="24"/>
        </w:rPr>
        <w:t>i</w:t>
      </w:r>
      <w:r w:rsidRPr="00DC1D4F">
        <w:rPr>
          <w:sz w:val="24"/>
          <w:szCs w:val="24"/>
        </w:rPr>
        <w:t xml:space="preserve"> 11. </w:t>
      </w:r>
      <w:r>
        <w:rPr>
          <w:sz w:val="24"/>
          <w:szCs w:val="24"/>
        </w:rPr>
        <w:t>sednice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DC1D4F">
        <w:rPr>
          <w:sz w:val="24"/>
          <w:szCs w:val="24"/>
        </w:rPr>
        <w:t xml:space="preserve"> –</w:t>
      </w:r>
    </w:p>
    <w:p w:rsidR="009F3A58" w:rsidRPr="00DC1D4F" w:rsidRDefault="009F3A58" w:rsidP="009F3A58">
      <w:pPr>
        <w:pStyle w:val="ListParagraph"/>
        <w:ind w:left="0" w:firstLine="720"/>
        <w:jc w:val="center"/>
        <w:rPr>
          <w:sz w:val="24"/>
          <w:szCs w:val="24"/>
          <w:lang w:val="sr-Cyrl-RS"/>
        </w:rPr>
      </w:pPr>
    </w:p>
    <w:p w:rsidR="009F3A58" w:rsidRDefault="009F3A58" w:rsidP="009F3A58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1. </w:t>
      </w:r>
      <w:r>
        <w:rPr>
          <w:sz w:val="24"/>
          <w:szCs w:val="24"/>
        </w:rPr>
        <w:t>Razmatranje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ostavke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koju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Sanja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Tucaković</w:t>
      </w:r>
      <w:r w:rsidRPr="00DC1D4F">
        <w:rPr>
          <w:sz w:val="24"/>
          <w:szCs w:val="24"/>
        </w:rPr>
        <w:t xml:space="preserve"> (01 </w:t>
      </w:r>
      <w:r>
        <w:rPr>
          <w:sz w:val="24"/>
          <w:szCs w:val="24"/>
        </w:rPr>
        <w:t>broj</w:t>
      </w:r>
      <w:r w:rsidRPr="00DC1D4F">
        <w:rPr>
          <w:sz w:val="24"/>
          <w:szCs w:val="24"/>
        </w:rPr>
        <w:t xml:space="preserve"> 118-1954/14 </w:t>
      </w:r>
      <w:r>
        <w:rPr>
          <w:sz w:val="24"/>
          <w:szCs w:val="24"/>
        </w:rPr>
        <w:t>od</w:t>
      </w:r>
      <w:r w:rsidRPr="00DC1D4F">
        <w:rPr>
          <w:sz w:val="24"/>
          <w:szCs w:val="24"/>
        </w:rPr>
        <w:t xml:space="preserve"> 12. </w:t>
      </w:r>
      <w:r>
        <w:rPr>
          <w:sz w:val="24"/>
          <w:szCs w:val="24"/>
        </w:rPr>
        <w:t>juna</w:t>
      </w:r>
      <w:r w:rsidRPr="00DC1D4F">
        <w:rPr>
          <w:sz w:val="24"/>
          <w:szCs w:val="24"/>
        </w:rPr>
        <w:t xml:space="preserve"> 2014.</w:t>
      </w:r>
      <w:r>
        <w:rPr>
          <w:sz w:val="24"/>
          <w:szCs w:val="24"/>
        </w:rPr>
        <w:t>godine</w:t>
      </w:r>
      <w:r w:rsidRPr="00DC1D4F">
        <w:rPr>
          <w:sz w:val="24"/>
          <w:szCs w:val="24"/>
        </w:rPr>
        <w:t>);</w:t>
      </w:r>
    </w:p>
    <w:p w:rsidR="009F3A58" w:rsidRDefault="009F3A58" w:rsidP="009F3A58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2. </w:t>
      </w:r>
      <w:r>
        <w:rPr>
          <w:sz w:val="24"/>
          <w:szCs w:val="24"/>
        </w:rPr>
        <w:t>Razmatranje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zahteva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Novice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Tončeva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narodnog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javne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 w:rsidRPr="00DC1D4F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Pr="00DC1D4F">
        <w:rPr>
          <w:sz w:val="24"/>
          <w:szCs w:val="24"/>
        </w:rPr>
        <w:t xml:space="preserve"> 02-1945/14 </w:t>
      </w:r>
      <w:r>
        <w:rPr>
          <w:sz w:val="24"/>
          <w:szCs w:val="24"/>
        </w:rPr>
        <w:t>od</w:t>
      </w:r>
      <w:r w:rsidRPr="00DC1D4F">
        <w:rPr>
          <w:sz w:val="24"/>
          <w:szCs w:val="24"/>
        </w:rPr>
        <w:t xml:space="preserve"> 12. </w:t>
      </w:r>
      <w:r>
        <w:rPr>
          <w:sz w:val="24"/>
          <w:szCs w:val="24"/>
        </w:rPr>
        <w:t>juna</w:t>
      </w:r>
      <w:r w:rsidRPr="00DC1D4F"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 w:rsidRPr="00DC1D4F">
        <w:rPr>
          <w:sz w:val="24"/>
          <w:szCs w:val="24"/>
        </w:rPr>
        <w:t>);</w:t>
      </w:r>
    </w:p>
    <w:p w:rsidR="009F3A58" w:rsidRDefault="009F3A58" w:rsidP="009F3A58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3. </w:t>
      </w:r>
      <w:r>
        <w:rPr>
          <w:sz w:val="24"/>
          <w:szCs w:val="24"/>
        </w:rPr>
        <w:t>Razmatranje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zahteva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Milana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Novakovića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narodnog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 w:rsidRPr="00DC1D4F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Pr="00DC1D4F">
        <w:rPr>
          <w:sz w:val="24"/>
          <w:szCs w:val="24"/>
        </w:rPr>
        <w:t xml:space="preserve"> 02-1970/14 </w:t>
      </w:r>
      <w:r>
        <w:rPr>
          <w:sz w:val="24"/>
          <w:szCs w:val="24"/>
        </w:rPr>
        <w:t>od</w:t>
      </w:r>
      <w:r w:rsidRPr="00DC1D4F">
        <w:rPr>
          <w:sz w:val="24"/>
          <w:szCs w:val="24"/>
        </w:rPr>
        <w:t xml:space="preserve"> 13. </w:t>
      </w:r>
      <w:r>
        <w:rPr>
          <w:sz w:val="24"/>
          <w:szCs w:val="24"/>
        </w:rPr>
        <w:t>juna</w:t>
      </w:r>
      <w:r w:rsidRPr="00DC1D4F"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 w:rsidRPr="00DC1D4F">
        <w:rPr>
          <w:sz w:val="24"/>
          <w:szCs w:val="24"/>
        </w:rPr>
        <w:t>);</w:t>
      </w:r>
    </w:p>
    <w:p w:rsidR="009F3A58" w:rsidRDefault="009F3A58" w:rsidP="009F3A58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4. </w:t>
      </w:r>
      <w:r>
        <w:rPr>
          <w:sz w:val="24"/>
          <w:szCs w:val="24"/>
        </w:rPr>
        <w:t>Razmatranje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obaveštenja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generalnog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sekretara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izricanju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održavanja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Zoranu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Živkoviću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narodnom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poslaniku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Četvrtoj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Prvog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redovnog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zasedanja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DC1D4F">
        <w:rPr>
          <w:sz w:val="24"/>
          <w:szCs w:val="24"/>
        </w:rPr>
        <w:t xml:space="preserve">  </w:t>
      </w:r>
      <w:r>
        <w:rPr>
          <w:sz w:val="24"/>
          <w:szCs w:val="24"/>
        </w:rPr>
        <w:t>u</w:t>
      </w:r>
      <w:r w:rsidRPr="00DC1D4F">
        <w:rPr>
          <w:sz w:val="24"/>
          <w:szCs w:val="24"/>
        </w:rPr>
        <w:t xml:space="preserve"> 2014. </w:t>
      </w:r>
      <w:r>
        <w:rPr>
          <w:sz w:val="24"/>
          <w:szCs w:val="24"/>
        </w:rPr>
        <w:t>godini</w:t>
      </w:r>
      <w:r w:rsidRPr="00DC1D4F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Pr="00DC1D4F">
        <w:rPr>
          <w:sz w:val="24"/>
          <w:szCs w:val="24"/>
        </w:rPr>
        <w:t xml:space="preserve"> 120-1774/14 </w:t>
      </w:r>
      <w:r>
        <w:rPr>
          <w:sz w:val="24"/>
          <w:szCs w:val="24"/>
        </w:rPr>
        <w:t>od</w:t>
      </w:r>
      <w:r w:rsidRPr="00DC1D4F">
        <w:rPr>
          <w:sz w:val="24"/>
          <w:szCs w:val="24"/>
        </w:rPr>
        <w:t xml:space="preserve"> 5. </w:t>
      </w:r>
      <w:r>
        <w:rPr>
          <w:sz w:val="24"/>
          <w:szCs w:val="24"/>
        </w:rPr>
        <w:t>juna</w:t>
      </w:r>
      <w:r w:rsidRPr="00DC1D4F"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 w:rsidRPr="00DC1D4F">
        <w:rPr>
          <w:sz w:val="24"/>
          <w:szCs w:val="24"/>
        </w:rPr>
        <w:t>);</w:t>
      </w:r>
    </w:p>
    <w:p w:rsidR="009F3A58" w:rsidRDefault="009F3A58" w:rsidP="009F3A58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5. </w:t>
      </w:r>
      <w:r>
        <w:rPr>
          <w:sz w:val="24"/>
          <w:szCs w:val="24"/>
        </w:rPr>
        <w:t>Razno</w:t>
      </w:r>
      <w:r w:rsidRPr="00DC1D4F">
        <w:rPr>
          <w:sz w:val="24"/>
          <w:szCs w:val="24"/>
        </w:rPr>
        <w:t>.</w:t>
      </w:r>
    </w:p>
    <w:p w:rsidR="009F3A58" w:rsidRDefault="009F3A58" w:rsidP="009F3A58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9F3A58" w:rsidRDefault="009F3A58" w:rsidP="009F3A58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DC1D4F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Pre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prve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tačke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jednoglasno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primedaba</w:t>
      </w:r>
      <w:r w:rsidRPr="00DC1D4F">
        <w:rPr>
          <w:sz w:val="24"/>
          <w:szCs w:val="24"/>
        </w:rPr>
        <w:t xml:space="preserve">, </w:t>
      </w:r>
      <w:r>
        <w:rPr>
          <w:sz w:val="24"/>
          <w:szCs w:val="24"/>
        </w:rPr>
        <w:t>usvojio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zapisnike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Pr="00DC1D4F">
        <w:rPr>
          <w:sz w:val="24"/>
          <w:szCs w:val="24"/>
        </w:rPr>
        <w:t xml:space="preserve"> </w:t>
      </w:r>
      <w:r w:rsidRPr="00DC1D4F">
        <w:rPr>
          <w:sz w:val="24"/>
          <w:szCs w:val="24"/>
          <w:lang w:val="sr-Cyrl-RS"/>
        </w:rPr>
        <w:t>9</w:t>
      </w:r>
      <w:r w:rsidRPr="00DC1D4F">
        <w:rPr>
          <w:sz w:val="24"/>
          <w:szCs w:val="24"/>
        </w:rPr>
        <w:t xml:space="preserve">, </w:t>
      </w:r>
      <w:r w:rsidRPr="00DC1D4F">
        <w:rPr>
          <w:sz w:val="24"/>
          <w:szCs w:val="24"/>
          <w:lang w:val="sr-Cyrl-RS"/>
        </w:rPr>
        <w:t>10</w:t>
      </w:r>
      <w:r w:rsidRPr="00DC1D4F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DC1D4F">
        <w:rPr>
          <w:sz w:val="24"/>
          <w:szCs w:val="24"/>
        </w:rPr>
        <w:t xml:space="preserve"> </w:t>
      </w:r>
      <w:r w:rsidRPr="00DC1D4F">
        <w:rPr>
          <w:sz w:val="24"/>
          <w:szCs w:val="24"/>
          <w:lang w:val="sr-Cyrl-RS"/>
        </w:rPr>
        <w:t>11</w:t>
      </w:r>
      <w:r w:rsidRPr="00DC1D4F">
        <w:rPr>
          <w:sz w:val="24"/>
          <w:szCs w:val="24"/>
        </w:rPr>
        <w:t xml:space="preserve">. </w:t>
      </w:r>
      <w:r>
        <w:rPr>
          <w:sz w:val="24"/>
          <w:szCs w:val="24"/>
        </w:rPr>
        <w:t>sednice</w:t>
      </w:r>
      <w:r w:rsidRPr="00DC1D4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DC1D4F">
        <w:rPr>
          <w:sz w:val="24"/>
          <w:szCs w:val="24"/>
        </w:rPr>
        <w:t>.</w:t>
      </w:r>
    </w:p>
    <w:p w:rsidR="009F3A58" w:rsidRPr="00DC1D4F" w:rsidRDefault="009F3A58" w:rsidP="009F3A58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ostavke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Tucaković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118-1954/14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2014.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Tucaković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F3A58" w:rsidRPr="00DC1D4F" w:rsidRDefault="009F3A58" w:rsidP="009F3A5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Pr="00DC1D4F" w:rsidRDefault="009F3A58" w:rsidP="009F3A58">
      <w:pPr>
        <w:tabs>
          <w:tab w:val="center" w:pos="1496"/>
          <w:tab w:val="center" w:pos="654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9F3A58" w:rsidRPr="00DC1D4F" w:rsidRDefault="009F3A58" w:rsidP="009F3A5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podnošenjem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ostavke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Tucaković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ALEKSANDAR</w:t>
      </w:r>
      <w:r w:rsidRPr="00DC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VUČIĆ</w:t>
      </w:r>
      <w:r w:rsidRPr="00DC1D4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BUDUĆNOST</w:t>
      </w:r>
      <w:r w:rsidRPr="00DC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DC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KOJU</w:t>
      </w:r>
      <w:r w:rsidRPr="00DC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VERUJEMO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napredna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Socijaldemokratska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partija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Srpski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obnove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socijalista</w:t>
      </w:r>
      <w:r w:rsidRPr="00DC1D4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nastupio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ostavke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istog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imenovanom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3A58" w:rsidRPr="00DC1D4F" w:rsidRDefault="009F3A58" w:rsidP="009F3A5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F3A58" w:rsidRPr="00DC1D4F" w:rsidRDefault="009F3A58" w:rsidP="009F3A5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3A58" w:rsidRPr="00DC1D4F" w:rsidRDefault="009F3A58" w:rsidP="009F3A58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DC1D4F">
        <w:rPr>
          <w:sz w:val="24"/>
          <w:szCs w:val="24"/>
          <w:lang w:val="sr-Cyrl-RS"/>
        </w:rPr>
        <w:tab/>
      </w: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Novice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Tončeva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02-1945/14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02-1945/14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Surdulica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Milisav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Petronijević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Učesnici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spojivosti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obavljaju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Ageniciji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očekuju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Surdulica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02-1970/14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02-1970/14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Odbojkaškog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Atletskog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3A58" w:rsidRPr="00DC1D4F" w:rsidRDefault="009F3A58" w:rsidP="009F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Odbojkaškog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Atletskog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vršenje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120-1774/14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Pr="00DC1D4F" w:rsidRDefault="009F3A58" w:rsidP="009F3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rednovnog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izvod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stenografskih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beležaka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3A58" w:rsidRPr="00DC1D4F" w:rsidRDefault="009F3A58" w:rsidP="009F3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3A58" w:rsidRPr="00DC1D4F" w:rsidRDefault="009F3A58" w:rsidP="009F3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D4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meritum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izrekao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3A58" w:rsidRPr="00DC1D4F" w:rsidRDefault="009F3A58" w:rsidP="009F3A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</w:rPr>
        <w:tab/>
      </w:r>
      <w:r w:rsidRPr="00DC1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većinom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glasova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doneo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odluke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novčanom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kažnjavanju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narodnog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Zorana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Živkovića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visini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7.589,00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dinara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izrečene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mere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održavanja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Četvrtoj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Prvog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redovnog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zasedanja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godini</w:t>
      </w:r>
      <w:r w:rsidRPr="00DC1D4F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DC1D4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Upućenom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administrativnih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parlamenata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entiteta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Brčko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Distrikta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Bosne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Hercegovine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parlamenata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zemalja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Sarajevu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obezbeđenja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autonomije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parlamenata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3A58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Dogovoreno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predstojećem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9F3A58" w:rsidRPr="00DC1D4F" w:rsidRDefault="009F3A58" w:rsidP="009F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10,00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C1D4F">
        <w:rPr>
          <w:rFonts w:ascii="Times New Roman" w:hAnsi="Times New Roman" w:cs="Times New Roman"/>
          <w:sz w:val="24"/>
          <w:szCs w:val="24"/>
        </w:rPr>
        <w:t xml:space="preserve">    </w:t>
      </w:r>
      <w:r w:rsidRPr="00DC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1D4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3A58" w:rsidRPr="00DC1D4F" w:rsidRDefault="009F3A58" w:rsidP="009F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C1D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C1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58"/>
    <w:rsid w:val="007F40A7"/>
    <w:rsid w:val="009F3A5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5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5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2015-07-14T11:53:00Z</dcterms:created>
  <dcterms:modified xsi:type="dcterms:W3CDTF">2015-07-14T11:54:00Z</dcterms:modified>
</cp:coreProperties>
</file>